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A5593A" w:rsidRPr="000A350E" w:rsidRDefault="00A5593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="00981686">
        <w:rPr>
          <w:color w:val="000000"/>
          <w:spacing w:val="-4"/>
          <w:sz w:val="24"/>
          <w:szCs w:val="24"/>
        </w:rPr>
        <w:t xml:space="preserve">                       </w:t>
      </w:r>
      <w:r>
        <w:rPr>
          <w:color w:val="000000"/>
          <w:spacing w:val="-4"/>
          <w:sz w:val="24"/>
          <w:szCs w:val="24"/>
        </w:rPr>
        <w:t xml:space="preserve">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A5593A" w:rsidRPr="000A350E" w:rsidRDefault="00A5593A" w:rsidP="00E43F34">
      <w:pPr>
        <w:shd w:val="clear" w:color="auto" w:fill="FFFFFF"/>
        <w:spacing w:before="277" w:line="274" w:lineRule="exact"/>
        <w:ind w:left="7" w:right="7" w:firstLine="893"/>
        <w:jc w:val="both"/>
      </w:pPr>
      <w:r>
        <w:rPr>
          <w:color w:val="000000"/>
          <w:spacing w:val="8"/>
          <w:sz w:val="24"/>
          <w:szCs w:val="24"/>
        </w:rPr>
        <w:t xml:space="preserve">Общество с ограниченной ответственностью  </w:t>
      </w:r>
      <w:r w:rsidR="0091175B">
        <w:rPr>
          <w:color w:val="000000"/>
          <w:spacing w:val="8"/>
          <w:sz w:val="24"/>
          <w:szCs w:val="24"/>
        </w:rPr>
        <w:t xml:space="preserve">ЖКХ </w:t>
      </w:r>
      <w:r>
        <w:rPr>
          <w:color w:val="000000"/>
          <w:spacing w:val="8"/>
          <w:sz w:val="24"/>
          <w:szCs w:val="24"/>
        </w:rPr>
        <w:t>«</w:t>
      </w:r>
      <w:r w:rsidR="0091175B">
        <w:rPr>
          <w:color w:val="000000"/>
          <w:spacing w:val="8"/>
          <w:sz w:val="24"/>
          <w:szCs w:val="24"/>
        </w:rPr>
        <w:t>Импульс</w:t>
      </w:r>
      <w:r>
        <w:rPr>
          <w:color w:val="000000"/>
          <w:spacing w:val="8"/>
          <w:sz w:val="24"/>
          <w:szCs w:val="24"/>
        </w:rPr>
        <w:t>»</w:t>
      </w:r>
      <w:r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Pr="000A350E">
        <w:rPr>
          <w:color w:val="000000"/>
          <w:sz w:val="24"/>
          <w:szCs w:val="24"/>
        </w:rPr>
        <w:t>ИСПОЛНИТЕЛЬ, в лице директора</w:t>
      </w:r>
      <w:r>
        <w:rPr>
          <w:color w:val="000000"/>
          <w:sz w:val="24"/>
          <w:szCs w:val="24"/>
        </w:rPr>
        <w:t xml:space="preserve"> </w:t>
      </w:r>
      <w:proofErr w:type="spellStart"/>
      <w:r w:rsidR="00254A53">
        <w:rPr>
          <w:color w:val="000000"/>
          <w:sz w:val="24"/>
          <w:szCs w:val="24"/>
        </w:rPr>
        <w:t>Пантюхина</w:t>
      </w:r>
      <w:proofErr w:type="spellEnd"/>
      <w:r w:rsidR="00254A53">
        <w:rPr>
          <w:color w:val="000000"/>
          <w:sz w:val="24"/>
          <w:szCs w:val="24"/>
        </w:rPr>
        <w:t xml:space="preserve"> Юрия Ивановича</w:t>
      </w:r>
      <w:r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Pr="000A350E">
        <w:t xml:space="preserve"> </w:t>
      </w:r>
      <w:r w:rsidRPr="000A350E">
        <w:rPr>
          <w:color w:val="000000"/>
          <w:sz w:val="24"/>
          <w:szCs w:val="24"/>
        </w:rPr>
        <w:t xml:space="preserve">стороны, и 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</w:t>
      </w:r>
      <w:r w:rsidRPr="000A350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</w:t>
      </w:r>
      <w:r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Pr="000A350E">
        <w:rPr>
          <w:color w:val="000000"/>
          <w:spacing w:val="-1"/>
          <w:sz w:val="24"/>
          <w:szCs w:val="24"/>
        </w:rPr>
        <w:t>:</w:t>
      </w:r>
      <w:r w:rsidRPr="000A350E">
        <w:rPr>
          <w:b/>
          <w:bCs/>
          <w:color w:val="000000"/>
          <w:sz w:val="24"/>
          <w:szCs w:val="24"/>
        </w:rPr>
        <w:t xml:space="preserve"> </w:t>
      </w:r>
    </w:p>
    <w:p w:rsidR="00A5593A" w:rsidRPr="000A350E" w:rsidRDefault="00A5593A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A5593A" w:rsidRPr="000A350E" w:rsidRDefault="00A5593A" w:rsidP="00B63291">
      <w:pPr>
        <w:pStyle w:val="ab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proofErr w:type="gramStart"/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>и регулирует отношения между ИСПОЛНИТЕЛЕМ, и ЗАЯВИТЕЛЕМ</w:t>
      </w:r>
      <w:proofErr w:type="gramEnd"/>
      <w:r w:rsidRPr="000A350E">
        <w:rPr>
          <w:color w:val="000000"/>
          <w:spacing w:val="-1"/>
          <w:sz w:val="24"/>
          <w:szCs w:val="24"/>
        </w:rPr>
        <w:t xml:space="preserve">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A5593A" w:rsidRPr="000A350E" w:rsidRDefault="00A5593A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теплосетевая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организация в случае, предусмотренном пунктом 6 настоящих Правил;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теплосетевая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</w:t>
      </w:r>
      <w:proofErr w:type="spellStart"/>
      <w:r w:rsidRPr="000A350E">
        <w:rPr>
          <w:bCs/>
          <w:color w:val="000000"/>
          <w:spacing w:val="4"/>
          <w:sz w:val="24"/>
          <w:szCs w:val="24"/>
        </w:rPr>
        <w:t>теплоустановок</w:t>
      </w:r>
      <w:proofErr w:type="spellEnd"/>
      <w:r w:rsidRPr="000A350E">
        <w:rPr>
          <w:bCs/>
          <w:color w:val="000000"/>
          <w:spacing w:val="4"/>
          <w:sz w:val="24"/>
          <w:szCs w:val="24"/>
        </w:rPr>
        <w:t xml:space="preserve">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A5593A" w:rsidRPr="000A350E" w:rsidRDefault="00A5593A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A5593A" w:rsidRPr="0002069D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proofErr w:type="gramStart"/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</w:t>
      </w:r>
      <w:r w:rsidRPr="000A350E">
        <w:rPr>
          <w:color w:val="000000"/>
          <w:spacing w:val="9"/>
          <w:sz w:val="24"/>
          <w:szCs w:val="24"/>
        </w:rPr>
        <w:lastRenderedPageBreak/>
        <w:t xml:space="preserve">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</w:t>
      </w:r>
      <w:proofErr w:type="gramEnd"/>
      <w:r w:rsidRPr="000A350E">
        <w:rPr>
          <w:color w:val="000000"/>
          <w:sz w:val="24"/>
          <w:szCs w:val="24"/>
        </w:rPr>
        <w:t xml:space="preserve">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A5593A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0A350E" w:rsidRDefault="00A5593A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A5593A" w:rsidRPr="000A350E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</w:t>
      </w:r>
      <w:proofErr w:type="gramEnd"/>
      <w:r w:rsidRPr="0002069D">
        <w:rPr>
          <w:color w:val="000000"/>
          <w:sz w:val="24"/>
          <w:szCs w:val="24"/>
        </w:rPr>
        <w:t xml:space="preserve"> </w:t>
      </w:r>
      <w:proofErr w:type="gramStart"/>
      <w:r w:rsidRPr="0002069D">
        <w:rPr>
          <w:color w:val="000000"/>
          <w:sz w:val="24"/>
          <w:szCs w:val="24"/>
        </w:rPr>
        <w:t>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не исполнения условий пункта 5.2. данного договора.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A5593A" w:rsidRPr="005A11DD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Проверить выполнение ЗАЯВИТЕЛЕМ условий подключения и установить пломбы на приборах (узлах) учета ресурсов, кранах и задвижках на их обводах в течени</w:t>
      </w:r>
      <w:proofErr w:type="gramStart"/>
      <w:r w:rsidRPr="007F6B6A">
        <w:rPr>
          <w:color w:val="000000"/>
          <w:spacing w:val="2"/>
          <w:sz w:val="24"/>
          <w:szCs w:val="24"/>
        </w:rPr>
        <w:t>и</w:t>
      </w:r>
      <w:proofErr w:type="gramEnd"/>
      <w:r w:rsidRPr="007F6B6A">
        <w:rPr>
          <w:color w:val="000000"/>
          <w:spacing w:val="2"/>
          <w:sz w:val="24"/>
          <w:szCs w:val="24"/>
        </w:rPr>
        <w:t xml:space="preserve"> 5 дней со дня получения от ЗАЯВИТЕЛЯ уведомления о готовности внутриплощадочных и </w:t>
      </w:r>
      <w:r w:rsidRPr="007F6B6A">
        <w:rPr>
          <w:color w:val="000000"/>
          <w:spacing w:val="2"/>
          <w:sz w:val="24"/>
          <w:szCs w:val="24"/>
        </w:rPr>
        <w:lastRenderedPageBreak/>
        <w:t>внутридомовых сетей и оборудования объекта капитального строительства к приему ресурсов.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</w:t>
      </w:r>
      <w:proofErr w:type="gramStart"/>
      <w:r w:rsidRPr="007F6B6A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>(</w:t>
      </w:r>
      <w:proofErr w:type="gramEnd"/>
      <w:r>
        <w:rPr>
          <w:color w:val="000000"/>
          <w:spacing w:val="2"/>
          <w:sz w:val="24"/>
          <w:szCs w:val="24"/>
        </w:rPr>
        <w:t>Приложение №2)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</w:t>
      </w:r>
      <w:proofErr w:type="gramStart"/>
      <w:r w:rsidRPr="007F6B6A">
        <w:rPr>
          <w:color w:val="000000"/>
          <w:spacing w:val="2"/>
          <w:sz w:val="24"/>
          <w:szCs w:val="24"/>
        </w:rPr>
        <w:t>Акта готовности системы теплопотребления Объекта</w:t>
      </w:r>
      <w:proofErr w:type="gramEnd"/>
      <w:r w:rsidRPr="007F6B6A">
        <w:rPr>
          <w:color w:val="000000"/>
          <w:spacing w:val="2"/>
          <w:sz w:val="24"/>
          <w:szCs w:val="24"/>
        </w:rPr>
        <w:t xml:space="preserve"> от ЗАЯВИТЕЛЯ направить ему Разрешение на подключение и подачу тепловой энергии на Объект, при наличии Разрешения </w:t>
      </w:r>
      <w:proofErr w:type="spellStart"/>
      <w:r w:rsidRPr="007F6B6A">
        <w:rPr>
          <w:color w:val="000000"/>
          <w:spacing w:val="2"/>
          <w:sz w:val="24"/>
          <w:szCs w:val="24"/>
        </w:rPr>
        <w:t>Ростехнадзора</w:t>
      </w:r>
      <w:proofErr w:type="spellEnd"/>
      <w:r w:rsidRPr="007F6B6A">
        <w:rPr>
          <w:color w:val="000000"/>
          <w:spacing w:val="2"/>
          <w:sz w:val="24"/>
          <w:szCs w:val="24"/>
        </w:rPr>
        <w:t xml:space="preserve"> и заключённого договора на теплоснабжение.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A5593A" w:rsidRPr="005A11DD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 xml:space="preserve">Обратиться </w:t>
      </w:r>
      <w:proofErr w:type="gramStart"/>
      <w:r w:rsidRPr="005A11DD">
        <w:rPr>
          <w:color w:val="000000"/>
          <w:spacing w:val="8"/>
          <w:sz w:val="24"/>
          <w:szCs w:val="24"/>
        </w:rPr>
        <w:t>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</w:t>
      </w:r>
      <w:proofErr w:type="gramEnd"/>
      <w:r w:rsidRPr="005A11DD">
        <w:rPr>
          <w:color w:val="000000"/>
          <w:spacing w:val="-1"/>
          <w:sz w:val="24"/>
          <w:szCs w:val="24"/>
        </w:rPr>
        <w:t xml:space="preserve"> Объекта.</w:t>
      </w:r>
    </w:p>
    <w:p w:rsidR="00A5593A" w:rsidRPr="007F6B6A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A5593A" w:rsidRPr="005A11DD" w:rsidRDefault="00A5593A" w:rsidP="00F42906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A5593A" w:rsidRPr="009C3D2D" w:rsidRDefault="00A5593A" w:rsidP="009C3D2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A5593A" w:rsidRPr="009C3D2D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</w:t>
      </w:r>
      <w:proofErr w:type="gramStart"/>
      <w:r w:rsidRPr="009C3D2D">
        <w:rPr>
          <w:color w:val="000000"/>
          <w:spacing w:val="1"/>
          <w:sz w:val="24"/>
          <w:szCs w:val="24"/>
        </w:rPr>
        <w:t>срок</w:t>
      </w:r>
      <w:proofErr w:type="gramEnd"/>
      <w:r w:rsidRPr="009C3D2D">
        <w:rPr>
          <w:color w:val="000000"/>
          <w:spacing w:val="1"/>
          <w:sz w:val="24"/>
          <w:szCs w:val="24"/>
        </w:rPr>
        <w:t xml:space="preserve">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5593A" w:rsidRPr="000A350E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A5593A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A5593A" w:rsidRDefault="00A5593A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Разрешение  в  </w:t>
      </w:r>
      <w:proofErr w:type="spellStart"/>
      <w:r w:rsidRPr="000A350E">
        <w:rPr>
          <w:color w:val="000000"/>
          <w:spacing w:val="3"/>
          <w:sz w:val="24"/>
          <w:szCs w:val="24"/>
        </w:rPr>
        <w:t>Ростехнадзоре</w:t>
      </w:r>
      <w:proofErr w:type="spellEnd"/>
      <w:r w:rsidRPr="000A350E">
        <w:rPr>
          <w:color w:val="000000"/>
          <w:spacing w:val="3"/>
          <w:sz w:val="24"/>
          <w:szCs w:val="24"/>
        </w:rPr>
        <w:t xml:space="preserve">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 w:rsidR="00254A53">
        <w:rPr>
          <w:color w:val="000000"/>
          <w:spacing w:val="-1"/>
          <w:sz w:val="24"/>
          <w:szCs w:val="24"/>
        </w:rPr>
        <w:t>ООО ЖКХ «Импульс</w:t>
      </w:r>
      <w:r>
        <w:rPr>
          <w:color w:val="000000"/>
          <w:spacing w:val="-1"/>
          <w:sz w:val="24"/>
          <w:szCs w:val="24"/>
        </w:rPr>
        <w:t xml:space="preserve">».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A5593A" w:rsidRPr="009C3D2D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A5593A" w:rsidRPr="00806851" w:rsidRDefault="00A5593A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A5593A" w:rsidRDefault="00A5593A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lastRenderedPageBreak/>
        <w:t>рублей</w:t>
      </w:r>
      <w:proofErr w:type="gramStart"/>
      <w:r>
        <w:rPr>
          <w:color w:val="000000"/>
          <w:spacing w:val="9"/>
          <w:sz w:val="24"/>
          <w:szCs w:val="24"/>
        </w:rPr>
        <w:t xml:space="preserve">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proofErr w:type="gramEnd"/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</w:t>
      </w:r>
      <w:proofErr w:type="gramStart"/>
      <w:r w:rsidRPr="009C3D2D">
        <w:rPr>
          <w:color w:val="000000"/>
          <w:spacing w:val="9"/>
          <w:sz w:val="24"/>
          <w:szCs w:val="24"/>
        </w:rPr>
        <w:t>дств в с</w:t>
      </w:r>
      <w:proofErr w:type="gramEnd"/>
      <w:r w:rsidRPr="009C3D2D">
        <w:rPr>
          <w:color w:val="000000"/>
          <w:spacing w:val="9"/>
          <w:sz w:val="24"/>
          <w:szCs w:val="24"/>
        </w:rPr>
        <w:t>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A5593A" w:rsidRDefault="00A5593A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A5593A" w:rsidRPr="009C3D2D" w:rsidRDefault="00A5593A" w:rsidP="00F46245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B2366E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>В случае</w:t>
      </w:r>
      <w:proofErr w:type="gramStart"/>
      <w:r w:rsidRPr="00F6111A">
        <w:rPr>
          <w:color w:val="000000"/>
          <w:sz w:val="24"/>
          <w:szCs w:val="24"/>
        </w:rPr>
        <w:t>,</w:t>
      </w:r>
      <w:proofErr w:type="gramEnd"/>
      <w:r w:rsidRPr="00F6111A">
        <w:rPr>
          <w:color w:val="000000"/>
          <w:sz w:val="24"/>
          <w:szCs w:val="24"/>
        </w:rPr>
        <w:t xml:space="preserve">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A5593A" w:rsidRPr="000A350E" w:rsidRDefault="00A5593A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lastRenderedPageBreak/>
        <w:t>настоящего Договора, которые стороны не могли предвидеть или предотвратить.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4"/>
          <w:sz w:val="24"/>
          <w:szCs w:val="24"/>
        </w:rPr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</w:t>
      </w:r>
      <w:proofErr w:type="gramStart"/>
      <w:r w:rsidRPr="00C11B6F">
        <w:rPr>
          <w:color w:val="000000"/>
          <w:spacing w:val="10"/>
          <w:sz w:val="24"/>
          <w:szCs w:val="24"/>
        </w:rPr>
        <w:t>дств дл</w:t>
      </w:r>
      <w:proofErr w:type="gramEnd"/>
      <w:r w:rsidRPr="00C11B6F">
        <w:rPr>
          <w:color w:val="000000"/>
          <w:spacing w:val="10"/>
          <w:sz w:val="24"/>
          <w:szCs w:val="24"/>
        </w:rPr>
        <w:t>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A5593A" w:rsidRPr="00C11B6F" w:rsidRDefault="00A5593A" w:rsidP="00F6111A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A5593A" w:rsidRPr="000A350E" w:rsidRDefault="00A5593A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A5593A" w:rsidRPr="00BF2501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A5593A" w:rsidRDefault="00A5593A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A5593A" w:rsidRPr="000A350E" w:rsidRDefault="00A5593A">
      <w:pPr>
        <w:shd w:val="clear" w:color="auto" w:fill="FFFFFF"/>
        <w:spacing w:before="234"/>
        <w:ind w:right="18"/>
        <w:jc w:val="center"/>
      </w:pPr>
    </w:p>
    <w:p w:rsidR="00A5593A" w:rsidRPr="00094ED6" w:rsidRDefault="00A5593A" w:rsidP="00FE5D24">
      <w:pPr>
        <w:pStyle w:val="ab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A5593A" w:rsidRPr="000A350E" w:rsidRDefault="00A5593A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A5593A" w:rsidRPr="000A350E" w:rsidRDefault="00A5593A" w:rsidP="00FE5D24">
      <w:pPr>
        <w:jc w:val="both"/>
        <w:rPr>
          <w:sz w:val="2"/>
          <w:szCs w:val="2"/>
        </w:rPr>
      </w:pP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A5593A" w:rsidRPr="000A350E" w:rsidRDefault="00A5593A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A5593A" w:rsidRPr="000A350E" w:rsidRDefault="00A5593A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A5593A" w:rsidRPr="000A350E" w:rsidRDefault="00A5593A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</w:t>
      </w:r>
      <w:proofErr w:type="gramStart"/>
      <w:r w:rsidRPr="000A350E">
        <w:rPr>
          <w:color w:val="000000"/>
          <w:spacing w:val="-1"/>
          <w:sz w:val="24"/>
          <w:szCs w:val="24"/>
        </w:rPr>
        <w:t>непрерывный</w:t>
      </w:r>
      <w:proofErr w:type="gramEnd"/>
      <w:r w:rsidRPr="000A350E">
        <w:rPr>
          <w:color w:val="000000"/>
          <w:spacing w:val="-1"/>
          <w:sz w:val="24"/>
          <w:szCs w:val="24"/>
        </w:rPr>
        <w:t>, одно-, двухсменный и др.);</w:t>
      </w:r>
    </w:p>
    <w:p w:rsidR="00A5593A" w:rsidRPr="000A350E" w:rsidRDefault="00A5593A">
      <w:pPr>
        <w:shd w:val="clear" w:color="auto" w:fill="FFFFFF"/>
        <w:tabs>
          <w:tab w:val="left" w:pos="1048"/>
        </w:tabs>
        <w:spacing w:before="4" w:line="274" w:lineRule="exact"/>
        <w:ind w:left="4" w:firstLine="896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A5593A" w:rsidRPr="000A350E" w:rsidRDefault="00A5593A">
      <w:pPr>
        <w:shd w:val="clear" w:color="auto" w:fill="FFFFFF"/>
        <w:tabs>
          <w:tab w:val="left" w:pos="1105"/>
        </w:tabs>
        <w:spacing w:before="4" w:line="274" w:lineRule="exact"/>
        <w:ind w:left="4" w:firstLine="893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A5593A" w:rsidRPr="00094ED6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A5593A" w:rsidRPr="00FE5D24" w:rsidRDefault="00A5593A" w:rsidP="00094ED6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FE5D24">
      <w:pPr>
        <w:pStyle w:val="ab"/>
        <w:shd w:val="clear" w:color="auto" w:fill="FFFFFF"/>
        <w:tabs>
          <w:tab w:val="left" w:pos="1310"/>
        </w:tabs>
        <w:spacing w:line="274" w:lineRule="exact"/>
        <w:ind w:left="360"/>
      </w:pP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АДРЕСА И РЕКВИЗИТЫ СТОРОН:</w:t>
      </w: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5593A" w:rsidRPr="000A350E" w:rsidTr="00FE5D24">
        <w:trPr>
          <w:trHeight w:val="3953"/>
        </w:trPr>
        <w:tc>
          <w:tcPr>
            <w:tcW w:w="4785" w:type="dxa"/>
          </w:tcPr>
          <w:p w:rsidR="00A5593A" w:rsidRPr="000A350E" w:rsidRDefault="00A5593A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Pr="00341098" w:rsidRDefault="00A5593A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spell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сч</w:t>
            </w:r>
            <w:proofErr w:type="spell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A5593A" w:rsidRDefault="00A5593A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A5593A" w:rsidRPr="000A350E" w:rsidRDefault="00A5593A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93A" w:rsidRPr="00341098" w:rsidRDefault="00A5593A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spellStart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сч</w:t>
            </w:r>
            <w:proofErr w:type="spellEnd"/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0A350E" w:rsidRDefault="00A5593A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F62337">
        <w:trPr>
          <w:trHeight w:val="290"/>
        </w:trPr>
        <w:tc>
          <w:tcPr>
            <w:tcW w:w="4785" w:type="dxa"/>
          </w:tcPr>
          <w:p w:rsidR="00A5593A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91255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 w:rsidP="002040F0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lastRenderedPageBreak/>
        <w:t>Приложение N 1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A5593A" w:rsidRPr="002359B3" w:rsidRDefault="00A5593A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359B3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A5593A" w:rsidRPr="00897D3F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A5593A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A5593A" w:rsidRPr="002359B3" w:rsidRDefault="00A5593A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367CCF">
        <w:trPr>
          <w:trHeight w:val="290"/>
        </w:trPr>
        <w:tc>
          <w:tcPr>
            <w:tcW w:w="4785" w:type="dxa"/>
          </w:tcPr>
          <w:p w:rsidR="00A5593A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367CCF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2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="00254A53">
        <w:rPr>
          <w:sz w:val="24"/>
          <w:szCs w:val="24"/>
        </w:rPr>
        <w:t xml:space="preserve">ЖКХ </w:t>
      </w:r>
      <w:r>
        <w:rPr>
          <w:sz w:val="24"/>
          <w:szCs w:val="24"/>
        </w:rPr>
        <w:t>«</w:t>
      </w:r>
      <w:r w:rsidR="00254A53">
        <w:rPr>
          <w:sz w:val="24"/>
          <w:szCs w:val="24"/>
        </w:rPr>
        <w:t>Импульс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proofErr w:type="spellStart"/>
      <w:r w:rsidR="00254A53">
        <w:rPr>
          <w:sz w:val="24"/>
          <w:szCs w:val="24"/>
        </w:rPr>
        <w:t>Пантюхина</w:t>
      </w:r>
      <w:proofErr w:type="spellEnd"/>
      <w:r w:rsidR="00254A53">
        <w:rPr>
          <w:sz w:val="24"/>
          <w:szCs w:val="24"/>
        </w:rPr>
        <w:t xml:space="preserve"> Юрия Ивановича</w:t>
      </w:r>
      <w:r w:rsidRPr="00B63291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_____________________________________________________________________</w:t>
      </w:r>
      <w:r w:rsidRPr="00B63291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_______________________________________________</w:t>
      </w:r>
      <w:r w:rsidRPr="00B6329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______________________,</w:t>
      </w:r>
      <w:r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</w:t>
      </w:r>
      <w:proofErr w:type="gramStart"/>
      <w:r w:rsidRPr="00B63291">
        <w:rPr>
          <w:sz w:val="24"/>
          <w:szCs w:val="24"/>
        </w:rPr>
        <w:t>)в</w:t>
      </w:r>
      <w:proofErr w:type="gramEnd"/>
      <w:r w:rsidRPr="00B63291">
        <w:rPr>
          <w:sz w:val="24"/>
          <w:szCs w:val="24"/>
        </w:rPr>
        <w:t xml:space="preserve">нутриплощадочных сетей и оборудования объекта </w:t>
      </w:r>
      <w:r>
        <w:rPr>
          <w:sz w:val="24"/>
          <w:szCs w:val="24"/>
        </w:rPr>
        <w:t>_______________________________________________________________</w:t>
      </w:r>
      <w:r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централизованной системе теплоснабжения  от "__" _________ 20__ г. N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_______.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95465D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5465D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3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>по  договору  от  "__"  _________ 20__ г.  N ___ составляет</w:t>
      </w:r>
      <w:proofErr w:type="gramStart"/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 xml:space="preserve">(____________________)  </w:t>
      </w:r>
      <w:proofErr w:type="gramEnd"/>
      <w:r w:rsidRPr="00290BB6">
        <w:rPr>
          <w:sz w:val="24"/>
          <w:szCs w:val="24"/>
        </w:rPr>
        <w:t>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A5593A" w:rsidRDefault="00A5593A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792653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792653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4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Общество с ограниченной ответственностью </w:t>
      </w:r>
      <w:r w:rsidR="00254A53">
        <w:rPr>
          <w:sz w:val="24"/>
          <w:szCs w:val="24"/>
        </w:rPr>
        <w:t xml:space="preserve">ЖКХ </w:t>
      </w:r>
      <w:r>
        <w:rPr>
          <w:sz w:val="24"/>
          <w:szCs w:val="24"/>
        </w:rPr>
        <w:t>«</w:t>
      </w:r>
      <w:r w:rsidR="00254A53">
        <w:rPr>
          <w:sz w:val="24"/>
          <w:szCs w:val="24"/>
        </w:rPr>
        <w:t>Импульс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proofErr w:type="spellStart"/>
      <w:r w:rsidR="00254A53">
        <w:rPr>
          <w:sz w:val="24"/>
          <w:szCs w:val="24"/>
        </w:rPr>
        <w:t>Пантюхина</w:t>
      </w:r>
      <w:proofErr w:type="spellEnd"/>
      <w:r w:rsidR="00254A53">
        <w:rPr>
          <w:sz w:val="24"/>
          <w:szCs w:val="24"/>
        </w:rPr>
        <w:t xml:space="preserve"> Юрия Ивановича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</w:t>
      </w:r>
      <w:proofErr w:type="spellStart"/>
      <w:r w:rsidRPr="00567CA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</w:t>
      </w:r>
      <w:proofErr w:type="spellEnd"/>
      <w:r w:rsidRPr="00567CA6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</w:t>
      </w:r>
      <w:r w:rsidRPr="00567CA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акт   о   том,   что  </w:t>
      </w:r>
      <w:r>
        <w:rPr>
          <w:sz w:val="24"/>
          <w:szCs w:val="24"/>
        </w:rPr>
        <w:t xml:space="preserve">ИСПОЛНИТЕЛЬ </w:t>
      </w:r>
      <w:r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Pr="00567CA6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ми </w:t>
      </w:r>
      <w:r w:rsidRPr="00567CA6">
        <w:rPr>
          <w:bCs/>
          <w:sz w:val="24"/>
          <w:szCs w:val="24"/>
        </w:rPr>
        <w:t>подключения к системам теплоснабжения</w:t>
      </w:r>
      <w:r>
        <w:rPr>
          <w:bCs/>
          <w:sz w:val="24"/>
          <w:szCs w:val="24"/>
        </w:rPr>
        <w:t xml:space="preserve"> </w:t>
      </w:r>
      <w:r w:rsidRPr="00567CA6">
        <w:rPr>
          <w:bCs/>
          <w:sz w:val="24"/>
          <w:szCs w:val="24"/>
        </w:rPr>
        <w:t>(утв. постановлением Правительства РФ от</w:t>
      </w:r>
      <w:proofErr w:type="gramEnd"/>
      <w:r w:rsidRPr="00567CA6">
        <w:rPr>
          <w:bCs/>
          <w:sz w:val="24"/>
          <w:szCs w:val="24"/>
        </w:rPr>
        <w:t xml:space="preserve"> </w:t>
      </w:r>
      <w:proofErr w:type="gramStart"/>
      <w:r w:rsidRPr="00567CA6">
        <w:rPr>
          <w:bCs/>
          <w:sz w:val="24"/>
          <w:szCs w:val="24"/>
        </w:rPr>
        <w:t>16 апреля</w:t>
      </w:r>
      <w:proofErr w:type="gramEnd"/>
      <w:r w:rsidRPr="00567CA6">
        <w:rPr>
          <w:bCs/>
          <w:sz w:val="24"/>
          <w:szCs w:val="24"/>
        </w:rPr>
        <w:t xml:space="preserve"> </w:t>
      </w:r>
      <w:proofErr w:type="gramStart"/>
      <w:r w:rsidRPr="00567CA6">
        <w:rPr>
          <w:bCs/>
          <w:sz w:val="24"/>
          <w:szCs w:val="24"/>
        </w:rPr>
        <w:t>2012</w:t>
      </w:r>
      <w:proofErr w:type="gramEnd"/>
      <w:r w:rsidRPr="00567CA6">
        <w:rPr>
          <w:bCs/>
          <w:sz w:val="24"/>
          <w:szCs w:val="24"/>
        </w:rPr>
        <w:t> г. N 307)</w:t>
      </w:r>
      <w:bookmarkEnd w:id="9"/>
      <w:r>
        <w:rPr>
          <w:bCs/>
          <w:sz w:val="24"/>
          <w:szCs w:val="24"/>
        </w:rPr>
        <w:t xml:space="preserve"> и</w:t>
      </w:r>
      <w:r w:rsidRPr="00567CA6">
        <w:rPr>
          <w:sz w:val="24"/>
          <w:szCs w:val="24"/>
        </w:rPr>
        <w:t xml:space="preserve"> договором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>
        <w:rPr>
          <w:sz w:val="24"/>
          <w:szCs w:val="24"/>
        </w:rPr>
        <w:t xml:space="preserve"> теплоснабжения</w:t>
      </w:r>
      <w:r w:rsidRPr="00567CA6">
        <w:rPr>
          <w:sz w:val="24"/>
          <w:szCs w:val="24"/>
        </w:rPr>
        <w:t xml:space="preserve">  от  "__</w:t>
      </w:r>
      <w:r>
        <w:rPr>
          <w:sz w:val="24"/>
          <w:szCs w:val="24"/>
        </w:rPr>
        <w:t>___</w:t>
      </w:r>
      <w:r w:rsidRPr="00567CA6">
        <w:rPr>
          <w:sz w:val="24"/>
          <w:szCs w:val="24"/>
        </w:rPr>
        <w:t>"  _________  20__  г.  N  ___, а именно: осуществила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фактическое подключение объекта </w:t>
      </w:r>
      <w:r>
        <w:rPr>
          <w:sz w:val="24"/>
          <w:szCs w:val="24"/>
        </w:rPr>
        <w:t>_________________________________________________________________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 xml:space="preserve">_______________ составляет - </w:t>
      </w:r>
      <w:proofErr w:type="spellStart"/>
      <w:r>
        <w:rPr>
          <w:sz w:val="24"/>
          <w:szCs w:val="24"/>
        </w:rPr>
        <w:t>__________Гкал</w:t>
      </w:r>
      <w:proofErr w:type="spellEnd"/>
      <w:r>
        <w:rPr>
          <w:sz w:val="24"/>
          <w:szCs w:val="24"/>
        </w:rPr>
        <w:t>/час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B17078">
        <w:trPr>
          <w:trHeight w:val="290"/>
        </w:trPr>
        <w:tc>
          <w:tcPr>
            <w:tcW w:w="4785" w:type="dxa"/>
          </w:tcPr>
          <w:p w:rsidR="00A5593A" w:rsidRPr="00841C7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17078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C7A" w:rsidRDefault="00A5593A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73"/>
        <w:jc w:val="right"/>
      </w:pPr>
      <w:r>
        <w:lastRenderedPageBreak/>
        <w:t>Приложение N 5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(технологическом </w:t>
      </w:r>
      <w:proofErr w:type="gramStart"/>
      <w:r w:rsidRPr="00094ED6">
        <w:t>присоединении</w:t>
      </w:r>
      <w:proofErr w:type="gramEnd"/>
      <w:r w:rsidRPr="00094ED6">
        <w:t>)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A5593A" w:rsidRPr="00B17078" w:rsidRDefault="00A5593A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Общество с ограниченной ответственностью </w:t>
      </w:r>
      <w:r w:rsidR="00254A53">
        <w:rPr>
          <w:sz w:val="24"/>
          <w:szCs w:val="24"/>
        </w:rPr>
        <w:t xml:space="preserve">ЖКХ </w:t>
      </w:r>
      <w:r>
        <w:rPr>
          <w:sz w:val="24"/>
          <w:szCs w:val="24"/>
        </w:rPr>
        <w:t>«</w:t>
      </w:r>
      <w:r w:rsidR="00254A53">
        <w:rPr>
          <w:sz w:val="24"/>
          <w:szCs w:val="24"/>
        </w:rPr>
        <w:t>Импульс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53616D">
        <w:rPr>
          <w:sz w:val="24"/>
          <w:szCs w:val="24"/>
        </w:rPr>
        <w:t>Краева Дмитрия Михайловича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___________________________________________________,</w:t>
      </w:r>
      <w:r w:rsidRPr="00567CA6">
        <w:rPr>
          <w:sz w:val="24"/>
          <w:szCs w:val="24"/>
        </w:rPr>
        <w:t xml:space="preserve"> именуемое в дальнейшем ЗАЯВИТЕЛЬ, в лице </w:t>
      </w:r>
      <w:r>
        <w:rPr>
          <w:sz w:val="24"/>
          <w:szCs w:val="24"/>
        </w:rPr>
        <w:t>____________________________________________,</w:t>
      </w:r>
      <w:r w:rsidRPr="00567CA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____________________________________,</w:t>
      </w:r>
      <w:r w:rsidRPr="00567CA6">
        <w:rPr>
          <w:sz w:val="24"/>
          <w:szCs w:val="24"/>
        </w:rPr>
        <w:t xml:space="preserve"> с другой сторон</w:t>
      </w:r>
      <w:r>
        <w:rPr>
          <w:sz w:val="24"/>
          <w:szCs w:val="24"/>
        </w:rPr>
        <w:t>ы</w:t>
      </w:r>
      <w:r w:rsidRPr="00B17078">
        <w:rPr>
          <w:sz w:val="24"/>
          <w:szCs w:val="24"/>
        </w:rPr>
        <w:t>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>
        <w:rPr>
          <w:sz w:val="24"/>
          <w:szCs w:val="24"/>
        </w:rPr>
        <w:t xml:space="preserve"> теплоснабжения</w:t>
      </w:r>
      <w:r w:rsidRPr="00B17078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ИСПОЛНИТЕЛЯ и ЗАЯВИТЕЛЯ</w:t>
      </w:r>
      <w:r w:rsidRPr="00B1707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___________________________________________________________________________________</w:t>
      </w:r>
      <w:proofErr w:type="gramEnd"/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A5593A" w:rsidRPr="000A350E" w:rsidTr="00B63291">
        <w:trPr>
          <w:trHeight w:val="290"/>
        </w:trPr>
        <w:tc>
          <w:tcPr>
            <w:tcW w:w="5070" w:type="dxa"/>
          </w:tcPr>
          <w:p w:rsidR="00A5593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63291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593A" w:rsidRPr="00094ED6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A5593A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86" w:rsidRDefault="00981686">
      <w:r>
        <w:separator/>
      </w:r>
    </w:p>
  </w:endnote>
  <w:endnote w:type="continuationSeparator" w:id="1">
    <w:p w:rsidR="00981686" w:rsidRDefault="0098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6" w:rsidRDefault="00981686">
    <w:pPr>
      <w:pStyle w:val="a6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FD7D10">
      <w:rPr>
        <w:rStyle w:val="a8"/>
      </w:rPr>
      <w:fldChar w:fldCharType="begin"/>
    </w:r>
    <w:r>
      <w:rPr>
        <w:rStyle w:val="a8"/>
      </w:rPr>
      <w:instrText xml:space="preserve"> PAGE </w:instrText>
    </w:r>
    <w:r w:rsidR="00FD7D10">
      <w:rPr>
        <w:rStyle w:val="a8"/>
      </w:rPr>
      <w:fldChar w:fldCharType="separate"/>
    </w:r>
    <w:r w:rsidR="00254A53">
      <w:rPr>
        <w:rStyle w:val="a8"/>
        <w:noProof/>
      </w:rPr>
      <w:t>11</w:t>
    </w:r>
    <w:r w:rsidR="00FD7D10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86" w:rsidRDefault="00981686">
      <w:r>
        <w:separator/>
      </w:r>
    </w:p>
  </w:footnote>
  <w:footnote w:type="continuationSeparator" w:id="1">
    <w:p w:rsidR="00981686" w:rsidRDefault="0098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0F435B"/>
    <w:rsid w:val="00101112"/>
    <w:rsid w:val="00160570"/>
    <w:rsid w:val="00177E87"/>
    <w:rsid w:val="002040F0"/>
    <w:rsid w:val="00210EB8"/>
    <w:rsid w:val="00232238"/>
    <w:rsid w:val="002359B3"/>
    <w:rsid w:val="00236C49"/>
    <w:rsid w:val="00254A53"/>
    <w:rsid w:val="00261EDA"/>
    <w:rsid w:val="00290BB6"/>
    <w:rsid w:val="00317AC2"/>
    <w:rsid w:val="00341098"/>
    <w:rsid w:val="0034728F"/>
    <w:rsid w:val="00367CCF"/>
    <w:rsid w:val="003A5F39"/>
    <w:rsid w:val="003A6F5D"/>
    <w:rsid w:val="00444D87"/>
    <w:rsid w:val="00483507"/>
    <w:rsid w:val="00485840"/>
    <w:rsid w:val="004D6E48"/>
    <w:rsid w:val="004E3AB2"/>
    <w:rsid w:val="00513F1C"/>
    <w:rsid w:val="0053616D"/>
    <w:rsid w:val="00557049"/>
    <w:rsid w:val="00567CA6"/>
    <w:rsid w:val="005A11DD"/>
    <w:rsid w:val="005A7CF6"/>
    <w:rsid w:val="006613B9"/>
    <w:rsid w:val="0066736B"/>
    <w:rsid w:val="00697331"/>
    <w:rsid w:val="006A0BC4"/>
    <w:rsid w:val="0073406D"/>
    <w:rsid w:val="00761BA3"/>
    <w:rsid w:val="0077100F"/>
    <w:rsid w:val="00792653"/>
    <w:rsid w:val="007A21DD"/>
    <w:rsid w:val="007A4838"/>
    <w:rsid w:val="007B1123"/>
    <w:rsid w:val="007F6B6A"/>
    <w:rsid w:val="00806851"/>
    <w:rsid w:val="00841C7A"/>
    <w:rsid w:val="00841DAA"/>
    <w:rsid w:val="00897D3F"/>
    <w:rsid w:val="008A6D3A"/>
    <w:rsid w:val="008C5ACA"/>
    <w:rsid w:val="0090375B"/>
    <w:rsid w:val="0091175B"/>
    <w:rsid w:val="009167C9"/>
    <w:rsid w:val="00932D2E"/>
    <w:rsid w:val="0095465D"/>
    <w:rsid w:val="00981686"/>
    <w:rsid w:val="00991255"/>
    <w:rsid w:val="009A7F24"/>
    <w:rsid w:val="009C3D2D"/>
    <w:rsid w:val="009E58AF"/>
    <w:rsid w:val="00A011AB"/>
    <w:rsid w:val="00A012A3"/>
    <w:rsid w:val="00A04F8D"/>
    <w:rsid w:val="00A20175"/>
    <w:rsid w:val="00A5593A"/>
    <w:rsid w:val="00A738F1"/>
    <w:rsid w:val="00A778C5"/>
    <w:rsid w:val="00A816D8"/>
    <w:rsid w:val="00A9788B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C0022F"/>
    <w:rsid w:val="00C11B6F"/>
    <w:rsid w:val="00C2380A"/>
    <w:rsid w:val="00C325B3"/>
    <w:rsid w:val="00C3521C"/>
    <w:rsid w:val="00C63C7A"/>
    <w:rsid w:val="00D51DE2"/>
    <w:rsid w:val="00D621EA"/>
    <w:rsid w:val="00D66AEB"/>
    <w:rsid w:val="00DB09D3"/>
    <w:rsid w:val="00DC7424"/>
    <w:rsid w:val="00DD52D6"/>
    <w:rsid w:val="00DE34E9"/>
    <w:rsid w:val="00E03045"/>
    <w:rsid w:val="00E17B56"/>
    <w:rsid w:val="00E43F34"/>
    <w:rsid w:val="00E60945"/>
    <w:rsid w:val="00E63C05"/>
    <w:rsid w:val="00E93EA0"/>
    <w:rsid w:val="00EA19B2"/>
    <w:rsid w:val="00EC6ACB"/>
    <w:rsid w:val="00EE4B2F"/>
    <w:rsid w:val="00F04908"/>
    <w:rsid w:val="00F31785"/>
    <w:rsid w:val="00F42906"/>
    <w:rsid w:val="00F46245"/>
    <w:rsid w:val="00F6111A"/>
    <w:rsid w:val="00F62337"/>
    <w:rsid w:val="00F979D0"/>
    <w:rsid w:val="00FB26D1"/>
    <w:rsid w:val="00FB34E9"/>
    <w:rsid w:val="00FB48E8"/>
    <w:rsid w:val="00FC0504"/>
    <w:rsid w:val="00FD7D10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D66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65C"/>
    <w:rPr>
      <w:sz w:val="20"/>
      <w:szCs w:val="20"/>
    </w:rPr>
  </w:style>
  <w:style w:type="paragraph" w:styleId="a6">
    <w:name w:val="footer"/>
    <w:basedOn w:val="a"/>
    <w:link w:val="a7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65C"/>
    <w:rPr>
      <w:sz w:val="20"/>
      <w:szCs w:val="20"/>
    </w:rPr>
  </w:style>
  <w:style w:type="character" w:styleId="a8">
    <w:name w:val="page number"/>
    <w:basedOn w:val="a0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Hyperlink"/>
    <w:basedOn w:val="a0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2602</Words>
  <Characters>22126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>Reanimator Extreme Edition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kadr</cp:lastModifiedBy>
  <cp:revision>3</cp:revision>
  <cp:lastPrinted>2015-12-30T13:07:00Z</cp:lastPrinted>
  <dcterms:created xsi:type="dcterms:W3CDTF">2019-01-28T08:29:00Z</dcterms:created>
  <dcterms:modified xsi:type="dcterms:W3CDTF">2019-01-28T08:32:00Z</dcterms:modified>
</cp:coreProperties>
</file>